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031" w:rsidRPr="00646242" w:rsidRDefault="003F2031" w:rsidP="003F2031">
      <w:pPr>
        <w:spacing w:after="0" w:line="240" w:lineRule="auto"/>
        <w:rPr>
          <w:rFonts w:ascii="TH SarabunPSK" w:hAnsi="TH SarabunPSK" w:cs="TH SarabunPSK"/>
          <w:b/>
          <w:bCs/>
          <w:color w:val="7030A0"/>
          <w:sz w:val="48"/>
          <w:szCs w:val="48"/>
        </w:rPr>
      </w:pPr>
      <w:r w:rsidRPr="00646242">
        <w:rPr>
          <w:rFonts w:ascii="TH SarabunPSK" w:hAnsi="TH SarabunPSK" w:cs="TH SarabunPSK"/>
          <w:b/>
          <w:bCs/>
          <w:color w:val="7030A0"/>
          <w:sz w:val="48"/>
          <w:szCs w:val="48"/>
          <w:cs/>
        </w:rPr>
        <w:t xml:space="preserve">ประเด็นที่ </w:t>
      </w:r>
      <w:r w:rsidRPr="00646242">
        <w:rPr>
          <w:rFonts w:ascii="TH SarabunPSK" w:hAnsi="TH SarabunPSK" w:cs="TH SarabunPSK"/>
          <w:b/>
          <w:bCs/>
          <w:color w:val="7030A0"/>
          <w:sz w:val="48"/>
          <w:szCs w:val="48"/>
        </w:rPr>
        <w:t>1</w:t>
      </w:r>
    </w:p>
    <w:tbl>
      <w:tblPr>
        <w:tblStyle w:val="a3"/>
        <w:tblW w:w="0" w:type="auto"/>
        <w:tblLook w:val="04A0"/>
      </w:tblPr>
      <w:tblGrid>
        <w:gridCol w:w="4788"/>
        <w:gridCol w:w="4788"/>
      </w:tblGrid>
      <w:tr w:rsidR="00035FCB" w:rsidRPr="002A030F" w:rsidTr="00646242">
        <w:tc>
          <w:tcPr>
            <w:tcW w:w="4788" w:type="dxa"/>
            <w:shd w:val="clear" w:color="auto" w:fill="00B0F0"/>
          </w:tcPr>
          <w:p w:rsidR="00035FCB" w:rsidRPr="00E36992" w:rsidRDefault="00035FCB" w:rsidP="005823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69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</w:t>
            </w:r>
            <w:r w:rsidRPr="00E369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การดำเนินงานปัจจุบัน</w:t>
            </w:r>
          </w:p>
        </w:tc>
        <w:tc>
          <w:tcPr>
            <w:tcW w:w="4788" w:type="dxa"/>
            <w:shd w:val="clear" w:color="auto" w:fill="00B0F0"/>
          </w:tcPr>
          <w:p w:rsidR="00035FCB" w:rsidRPr="00E36992" w:rsidRDefault="00035FCB" w:rsidP="005823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69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</w:t>
            </w:r>
            <w:r w:rsidRPr="00E369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ในการพัฒนาการดำเนินงานให้มีคุณภาพ</w:t>
            </w:r>
          </w:p>
        </w:tc>
      </w:tr>
      <w:tr w:rsidR="003F2031" w:rsidRPr="002A030F" w:rsidTr="003F2031">
        <w:tc>
          <w:tcPr>
            <w:tcW w:w="4788" w:type="dxa"/>
          </w:tcPr>
          <w:p w:rsidR="00175DE3" w:rsidRDefault="00175DE3" w:rsidP="003F203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1.1. </w:t>
            </w:r>
            <w:r w:rsidRPr="002A03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การออกข้อสอบ</w:t>
            </w:r>
          </w:p>
          <w:p w:rsidR="003F2031" w:rsidRPr="002A030F" w:rsidRDefault="003F2031" w:rsidP="003F20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A030F">
              <w:rPr>
                <w:rFonts w:ascii="TH SarabunPSK" w:hAnsi="TH SarabunPSK" w:cs="TH SarabunPSK"/>
                <w:sz w:val="32"/>
                <w:szCs w:val="32"/>
                <w:cs/>
              </w:rPr>
              <w:t>อำเภอรับผิดชอบออกข้อสอบ ว.เลือก</w:t>
            </w:r>
          </w:p>
          <w:p w:rsidR="003F2031" w:rsidRDefault="003F2031" w:rsidP="003F203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A030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จังหวัดแต่งตั้งคณะกรรมการคัดเลือก/ปรับปรุง ข้อสอบ</w:t>
            </w:r>
          </w:p>
          <w:p w:rsidR="00A8693F" w:rsidRDefault="00A8693F" w:rsidP="003F203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A030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จังหวัดมอบหมายให้อำเภอออกข้อสอบรายวิชาบังคับซึ่งแต่ละจังหวัดตรวจสอบ คัดเลือก จัดชุด และส่งภาค</w:t>
            </w:r>
          </w:p>
          <w:p w:rsidR="006059AA" w:rsidRPr="002A030F" w:rsidRDefault="006059AA" w:rsidP="00605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A030F">
              <w:rPr>
                <w:rFonts w:ascii="TH SarabunPSK" w:hAnsi="TH SarabunPSK" w:cs="TH SarabunPSK"/>
                <w:sz w:val="32"/>
                <w:szCs w:val="32"/>
                <w:cs/>
              </w:rPr>
              <w:t>ข้อสอบที่ออกไม่ตรงกับ</w:t>
            </w:r>
            <w:r w:rsidRPr="002A030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ผลการเรียนรู้ที่คาดหวัง</w:t>
            </w:r>
          </w:p>
          <w:p w:rsidR="006059AA" w:rsidRPr="002A030F" w:rsidRDefault="006059AA" w:rsidP="003F20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2A030F">
              <w:rPr>
                <w:rFonts w:ascii="TH SarabunPSK" w:hAnsi="TH SarabunPSK" w:cs="TH SarabunPSK"/>
                <w:sz w:val="32"/>
                <w:szCs w:val="32"/>
                <w:cs/>
              </w:rPr>
              <w:t>ครูมีความรู้แต่เวลาไม่เอื้อ  ขาดความเข้าใจและทักษะในการออกข้อสอบ</w:t>
            </w:r>
          </w:p>
        </w:tc>
        <w:tc>
          <w:tcPr>
            <w:tcW w:w="4788" w:type="dxa"/>
          </w:tcPr>
          <w:p w:rsidR="003F2031" w:rsidRPr="002A030F" w:rsidRDefault="002A030F" w:rsidP="007E7B0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7E7B04" w:rsidRPr="002A030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จังหวัดควรจัดอบรมเรื่องการวัดและประเมินผล</w:t>
            </w:r>
          </w:p>
          <w:p w:rsidR="002A030F" w:rsidRPr="002A030F" w:rsidRDefault="002A030F" w:rsidP="007E7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A030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จังหวัดจัดประชุมปฏิบัติการ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จัดทำผังข้อสอบและข้อสอบ</w:t>
            </w:r>
          </w:p>
          <w:p w:rsidR="002A030F" w:rsidRPr="002A030F" w:rsidRDefault="002A030F" w:rsidP="007E7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จังหวัดจัดทำคลังข้อสอบรายวิชาเลือก โดยมีการวิเคราะห์ข้อสอบ</w:t>
            </w:r>
          </w:p>
        </w:tc>
      </w:tr>
      <w:tr w:rsidR="00175DE3" w:rsidRPr="002A030F" w:rsidTr="003F2031">
        <w:tc>
          <w:tcPr>
            <w:tcW w:w="4788" w:type="dxa"/>
          </w:tcPr>
          <w:p w:rsidR="00175DE3" w:rsidRDefault="00175DE3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การสั่งพิมพ์ข้อสอบ</w:t>
            </w:r>
          </w:p>
          <w:p w:rsidR="00175DE3" w:rsidRPr="002A030F" w:rsidRDefault="00175DE3" w:rsidP="00175D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กำหนดการสั่งข้อสอบมีระยะเวลาเร็วเกินไป (ต้นเทอม)</w:t>
            </w:r>
          </w:p>
          <w:p w:rsidR="00175DE3" w:rsidRPr="002A030F" w:rsidRDefault="00175DE3" w:rsidP="003F20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มีการตัด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มส.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เดือนก่อนสอบ</w:t>
            </w:r>
          </w:p>
        </w:tc>
        <w:tc>
          <w:tcPr>
            <w:tcW w:w="4788" w:type="dxa"/>
          </w:tcPr>
          <w:p w:rsidR="00175DE3" w:rsidRDefault="00175DE3" w:rsidP="003F203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Pr="002A030F" w:rsidRDefault="006059AA" w:rsidP="006059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ควรกำหนดให้สั่งข้อสอบหลังเปิดเรียนแล้ว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สัปดาห์</w:t>
            </w:r>
          </w:p>
        </w:tc>
      </w:tr>
      <w:tr w:rsidR="006059AA" w:rsidRPr="002A030F" w:rsidTr="003F2031">
        <w:tc>
          <w:tcPr>
            <w:tcW w:w="4788" w:type="dxa"/>
          </w:tcPr>
          <w:p w:rsidR="006059AA" w:rsidRDefault="006059AA" w:rsidP="006059A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1.3.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การจัดพิมพ์ข้อสอบ</w:t>
            </w:r>
          </w:p>
          <w:p w:rsidR="006059AA" w:rsidRPr="006059AA" w:rsidRDefault="006059AA" w:rsidP="00605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อำเภอจัดทำเองกับจังหวัดจัดทำให้</w:t>
            </w:r>
          </w:p>
        </w:tc>
        <w:tc>
          <w:tcPr>
            <w:tcW w:w="4788" w:type="dxa"/>
          </w:tcPr>
          <w:p w:rsidR="006059AA" w:rsidRDefault="006059AA" w:rsidP="003F203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6059A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จังหวัดควรเป็นผู้ดำเนินการจัดพิมพ์ข้อสอบ</w:t>
            </w:r>
          </w:p>
        </w:tc>
      </w:tr>
      <w:tr w:rsidR="006059AA" w:rsidRPr="002A030F" w:rsidTr="003F2031">
        <w:tc>
          <w:tcPr>
            <w:tcW w:w="4788" w:type="dxa"/>
          </w:tcPr>
          <w:p w:rsidR="006059AA" w:rsidRDefault="006059AA" w:rsidP="006059A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1.4.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การจัดส่งข้อสอบ</w:t>
            </w:r>
          </w:p>
          <w:p w:rsidR="006059AA" w:rsidRPr="006059AA" w:rsidRDefault="006059AA" w:rsidP="006059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มารับเอง</w:t>
            </w:r>
          </w:p>
        </w:tc>
        <w:tc>
          <w:tcPr>
            <w:tcW w:w="4788" w:type="dxa"/>
          </w:tcPr>
          <w:p w:rsidR="006059AA" w:rsidRDefault="006059AA" w:rsidP="003F2031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6059A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ควรไปส่งให้</w:t>
            </w:r>
          </w:p>
        </w:tc>
      </w:tr>
    </w:tbl>
    <w:p w:rsidR="00CB7359" w:rsidRDefault="00CB7359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B7359" w:rsidRDefault="00CB7359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B7359" w:rsidRDefault="00CB7359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B7359" w:rsidRDefault="00CB7359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059AA" w:rsidRDefault="006059AA" w:rsidP="003F2031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E7800" w:rsidRDefault="003E7800" w:rsidP="00CB7359">
      <w:pPr>
        <w:spacing w:after="0" w:line="240" w:lineRule="auto"/>
        <w:rPr>
          <w:rFonts w:ascii="TH SarabunPSK" w:hAnsi="TH SarabunPSK" w:cs="TH SarabunPSK" w:hint="cs"/>
          <w:b/>
          <w:bCs/>
          <w:sz w:val="48"/>
          <w:szCs w:val="48"/>
        </w:rPr>
      </w:pPr>
    </w:p>
    <w:p w:rsidR="00CB7359" w:rsidRPr="00646242" w:rsidRDefault="00CB7359" w:rsidP="00CB7359">
      <w:pPr>
        <w:spacing w:after="0" w:line="240" w:lineRule="auto"/>
        <w:rPr>
          <w:rFonts w:ascii="TH SarabunPSK" w:hAnsi="TH SarabunPSK" w:cs="TH SarabunPSK"/>
          <w:b/>
          <w:bCs/>
          <w:color w:val="7030A0"/>
          <w:sz w:val="48"/>
          <w:szCs w:val="48"/>
        </w:rPr>
      </w:pPr>
      <w:r w:rsidRPr="00646242">
        <w:rPr>
          <w:rFonts w:ascii="TH SarabunPSK" w:hAnsi="TH SarabunPSK" w:cs="TH SarabunPSK"/>
          <w:b/>
          <w:bCs/>
          <w:color w:val="7030A0"/>
          <w:sz w:val="48"/>
          <w:szCs w:val="48"/>
          <w:cs/>
        </w:rPr>
        <w:lastRenderedPageBreak/>
        <w:t xml:space="preserve">ประเด็นที่ </w:t>
      </w:r>
      <w:r w:rsidRPr="00646242">
        <w:rPr>
          <w:rFonts w:ascii="TH SarabunPSK" w:hAnsi="TH SarabunPSK" w:cs="TH SarabunPSK"/>
          <w:b/>
          <w:bCs/>
          <w:color w:val="7030A0"/>
          <w:sz w:val="48"/>
          <w:szCs w:val="48"/>
        </w:rPr>
        <w:t>2</w:t>
      </w:r>
    </w:p>
    <w:tbl>
      <w:tblPr>
        <w:tblStyle w:val="a3"/>
        <w:tblW w:w="0" w:type="auto"/>
        <w:tblLook w:val="04A0"/>
      </w:tblPr>
      <w:tblGrid>
        <w:gridCol w:w="4788"/>
        <w:gridCol w:w="4788"/>
      </w:tblGrid>
      <w:tr w:rsidR="00801A66" w:rsidRPr="002A030F" w:rsidTr="00646242">
        <w:tc>
          <w:tcPr>
            <w:tcW w:w="4788" w:type="dxa"/>
            <w:shd w:val="clear" w:color="auto" w:fill="00B0F0"/>
          </w:tcPr>
          <w:p w:rsidR="00801A66" w:rsidRPr="002A030F" w:rsidRDefault="00801A66" w:rsidP="005823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</w:t>
            </w:r>
            <w:r w:rsidR="00035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การดำเนินงานปัจจุบัน</w:t>
            </w:r>
          </w:p>
        </w:tc>
        <w:tc>
          <w:tcPr>
            <w:tcW w:w="4788" w:type="dxa"/>
            <w:shd w:val="clear" w:color="auto" w:fill="00B0F0"/>
          </w:tcPr>
          <w:p w:rsidR="00801A66" w:rsidRPr="002A030F" w:rsidRDefault="00801A66" w:rsidP="005823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</w:t>
            </w:r>
            <w:r w:rsidR="00035F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ในการพัฒนาการดำเนินงานให้มีคุณภาพ</w:t>
            </w:r>
          </w:p>
        </w:tc>
      </w:tr>
      <w:tr w:rsidR="00801A66" w:rsidRPr="002A030F" w:rsidTr="005823FD">
        <w:tc>
          <w:tcPr>
            <w:tcW w:w="4788" w:type="dxa"/>
          </w:tcPr>
          <w:p w:rsidR="00175DE3" w:rsidRPr="00175DE3" w:rsidRDefault="00175DE3" w:rsidP="005823F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835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2.1.</w:t>
            </w: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03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จัดสถานที่สอบและห้องสอบ</w:t>
            </w:r>
          </w:p>
          <w:p w:rsidR="00801A66" w:rsidRPr="00B926E4" w:rsidRDefault="00801A66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ใช้โรงเรียนเป็นสถานที่สอบ</w:t>
            </w:r>
            <w:r w:rsidR="001835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42642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 เก้าอี้ ที่ใช้ในการสอบไม่เหมาะสม</w:t>
            </w:r>
          </w:p>
        </w:tc>
        <w:tc>
          <w:tcPr>
            <w:tcW w:w="4788" w:type="dxa"/>
          </w:tcPr>
          <w:p w:rsidR="00BF4C10" w:rsidRDefault="00BF4C10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801A66" w:rsidRDefault="00183501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จัดหาสถานที่ที่เหมาะสม</w:t>
            </w:r>
          </w:p>
          <w:p w:rsidR="00175DE3" w:rsidRPr="002A030F" w:rsidRDefault="00175DE3" w:rsidP="00801A6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75DE3" w:rsidRPr="002A030F" w:rsidTr="005823FD">
        <w:tc>
          <w:tcPr>
            <w:tcW w:w="4788" w:type="dxa"/>
          </w:tcPr>
          <w:p w:rsidR="00175DE3" w:rsidRDefault="00175DE3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การเตรียมผู้ดำเนินการสอบ</w:t>
            </w:r>
          </w:p>
          <w:p w:rsidR="00175DE3" w:rsidRPr="00BF4C10" w:rsidRDefault="00BF4C10" w:rsidP="005823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ใช้ข้าราชการจากโรงเรียนและบุคลากรของ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ให้มีการประชุมชี้แจงก่อนสอบ การรับส่งข้อสอบเป็นไปตามตาราง</w:t>
            </w:r>
          </w:p>
        </w:tc>
        <w:tc>
          <w:tcPr>
            <w:tcW w:w="4788" w:type="dxa"/>
          </w:tcPr>
          <w:p w:rsidR="00BF4C10" w:rsidRDefault="00BF4C10" w:rsidP="00BF4C1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F4C10" w:rsidRDefault="00BF4C10" w:rsidP="00BF4C1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ประชุมชี้แจงระเบียบข้อบังคับเกี่ยวกับการฝนกระดาษคำตอบ รายละเอียดต่างๆ</w:t>
            </w:r>
          </w:p>
          <w:p w:rsidR="00175DE3" w:rsidRDefault="00175DE3" w:rsidP="00801A6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4C10" w:rsidRPr="002A030F" w:rsidTr="005823FD">
        <w:tc>
          <w:tcPr>
            <w:tcW w:w="4788" w:type="dxa"/>
          </w:tcPr>
          <w:p w:rsidR="00BF4C10" w:rsidRPr="00BF4C10" w:rsidRDefault="00BF4C10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F4C1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2.3. </w:t>
            </w:r>
            <w:r w:rsidRPr="00BF4C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การเตรียมผู้สอบหรือนักศึกษา</w:t>
            </w:r>
          </w:p>
          <w:p w:rsidR="00BF4C10" w:rsidRDefault="00BF4C10" w:rsidP="00175D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แจ้งตารางสอบและสถานที่สอบ ย้ำผู้เรียนเป็นระยะๆ ก่อนการสอบ</w:t>
            </w:r>
          </w:p>
        </w:tc>
        <w:tc>
          <w:tcPr>
            <w:tcW w:w="4788" w:type="dxa"/>
          </w:tcPr>
          <w:p w:rsidR="00BF4C10" w:rsidRDefault="00BF4C10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F4C10" w:rsidRDefault="00BF4C10" w:rsidP="00801A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ใช้สื่อเพิ่มมากขึ้น เช่น เว็บไซด์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 w:rsidR="006059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ครูผู้รับผิดชอบนักศึกษาให้ติดตามให้ผู้เรียนมาสอบ</w:t>
            </w:r>
          </w:p>
        </w:tc>
      </w:tr>
      <w:tr w:rsidR="00BF4C10" w:rsidRPr="002A030F" w:rsidTr="005823FD">
        <w:tc>
          <w:tcPr>
            <w:tcW w:w="4788" w:type="dxa"/>
          </w:tcPr>
          <w:p w:rsidR="00BF4C10" w:rsidRDefault="00BF4C10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2.4.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การดำเนินการสอบ</w:t>
            </w:r>
          </w:p>
          <w:p w:rsidR="00BF4C10" w:rsidRDefault="00BF4C10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ก่อนสอบ</w:t>
            </w:r>
          </w:p>
          <w:p w:rsidR="00BF4C10" w:rsidRDefault="00BF4C10" w:rsidP="00175DE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D744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ประชาสัมพันธ์การดูห้องสอบ สถานที่ เวลาสอบ </w:t>
            </w:r>
            <w:r w:rsidR="006059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ตรวจสอบข้อสอบชี้แจงรายละเอียดวิชา ,จำนวนข้อสอบอย่างละเอียด แจ้งกฎระเบียบการสอบ </w:t>
            </w:r>
          </w:p>
          <w:p w:rsidR="006059AA" w:rsidRDefault="006059AA" w:rsidP="00175DE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D744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นักศึกษาบางส่วนไม่นำบัตรประจำตัวนักศึกษามาแสดงในห้องสอบ</w:t>
            </w:r>
          </w:p>
          <w:p w:rsidR="006059AA" w:rsidRPr="006059AA" w:rsidRDefault="006059AA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059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6059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ระหว่างสอบ</w:t>
            </w:r>
          </w:p>
          <w:p w:rsidR="006059AA" w:rsidRDefault="006059AA" w:rsidP="00175DE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รับทราบปัญหาข้อผิดพลาดของข้อสอบพร้อมบันทึกแจ้งกรรมการกลาง</w:t>
            </w:r>
          </w:p>
          <w:p w:rsidR="006059AA" w:rsidRPr="006059AA" w:rsidRDefault="006059AA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059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6059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หลังสอบ</w:t>
            </w:r>
          </w:p>
          <w:p w:rsidR="006059AA" w:rsidRPr="00BF4C10" w:rsidRDefault="006059AA" w:rsidP="00175DE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ตรวจสอบความถูกต้องของกระดาษคำตอบ</w:t>
            </w:r>
          </w:p>
        </w:tc>
        <w:tc>
          <w:tcPr>
            <w:tcW w:w="4788" w:type="dxa"/>
          </w:tcPr>
          <w:p w:rsidR="00BF4C10" w:rsidRDefault="00BF4C10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36992" w:rsidRDefault="00E36992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ผู้บริหารสถานศึกษา/ประธานสนามสอบ กำกับดูแลให้การดำเนินการสอบเป็นไปตามระเบียบว่าด้วยการสอบ</w:t>
            </w: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ตรวจสอบความเรียบร้อยก่อนจะปิดซอง</w:t>
            </w:r>
          </w:p>
        </w:tc>
      </w:tr>
      <w:tr w:rsidR="006059AA" w:rsidRPr="002A030F" w:rsidTr="005823FD">
        <w:tc>
          <w:tcPr>
            <w:tcW w:w="4788" w:type="dxa"/>
          </w:tcPr>
          <w:p w:rsidR="006059AA" w:rsidRDefault="006059AA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2.5.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แนวทางการบริหารการจัดสอบ</w:t>
            </w:r>
          </w:p>
          <w:p w:rsidR="006059AA" w:rsidRDefault="006059AA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ระหว่างภาค</w:t>
            </w:r>
          </w:p>
          <w:p w:rsidR="006059AA" w:rsidRDefault="006059AA" w:rsidP="00175D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4C0B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อาจารย์กำหนดช่วงระยะเวลาสอบกลางภาคโดยใช้ข้อสอบที่สถานศึกษาออกเอง</w:t>
            </w:r>
          </w:p>
          <w:p w:rsidR="004C0B0A" w:rsidRDefault="004C0B0A" w:rsidP="00175DE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ทดสอบย่อยเป็นรายเนื้อหาโดย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 เป็นผู้ทดสอบเอง</w:t>
            </w:r>
          </w:p>
          <w:p w:rsidR="004C0B0A" w:rsidRDefault="004C0B0A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C0B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ปลายภาค</w:t>
            </w:r>
          </w:p>
          <w:p w:rsidR="006059AA" w:rsidRPr="00035FCB" w:rsidRDefault="004C0B0A" w:rsidP="00175DE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จัดการสอบเป็นไปตามที่สำนักงาน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</w:p>
        </w:tc>
        <w:tc>
          <w:tcPr>
            <w:tcW w:w="4788" w:type="dxa"/>
          </w:tcPr>
          <w:p w:rsidR="006059AA" w:rsidRDefault="006059AA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35FCB" w:rsidRDefault="00035FCB" w:rsidP="00801A6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035FCB" w:rsidRDefault="00035FCB" w:rsidP="00801A6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บริหารสถานศึกษากำกับติดตามการบริหารการจัดสอบระหว่างภาคและปลายภาคให้เป็นไปตามที่สถานศึกษากำหนด</w:t>
            </w:r>
          </w:p>
        </w:tc>
      </w:tr>
      <w:tr w:rsidR="00035FCB" w:rsidRPr="002A030F" w:rsidTr="005823FD">
        <w:tc>
          <w:tcPr>
            <w:tcW w:w="4788" w:type="dxa"/>
          </w:tcPr>
          <w:p w:rsidR="00035FCB" w:rsidRDefault="00035FCB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2.6.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แนวทางและมาตรการแก้ไขปัญหาการขาดสอบปลายภาคเรียน</w:t>
            </w:r>
          </w:p>
          <w:p w:rsidR="00035FCB" w:rsidRPr="00035FCB" w:rsidRDefault="00035FCB" w:rsidP="00175D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- </w:t>
            </w:r>
            <w:r w:rsidRPr="00035FC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จำนวนผู้ขาดสอบประมาณร้อยละ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35FCB">
              <w:rPr>
                <w:rFonts w:ascii="TH SarabunPSK" w:hAnsi="TH SarabunPSK" w:cs="TH SarabunPSK"/>
                <w:sz w:val="32"/>
                <w:szCs w:val="32"/>
              </w:rPr>
              <w:t>30-40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35FC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ของผู้มีสิทธิ์สอบ</w:t>
            </w:r>
          </w:p>
        </w:tc>
        <w:tc>
          <w:tcPr>
            <w:tcW w:w="4788" w:type="dxa"/>
          </w:tcPr>
          <w:p w:rsidR="00834245" w:rsidRDefault="00834245" w:rsidP="00801A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ควรกำหนดระเบียบให้ผู้เรียนสามารถยื่นคำร้องขอสอบภายหลังได้ (ไม่เกิน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 โดยได้รับการอนุมัติของผู้บริหารสถานศึกษา) ตามความจำเป็นและดุลพนิจของผู้บริหารสถานศึกษา</w:t>
            </w:r>
          </w:p>
        </w:tc>
      </w:tr>
    </w:tbl>
    <w:p w:rsidR="00035FCB" w:rsidRPr="00646242" w:rsidRDefault="00035FCB" w:rsidP="00035FCB">
      <w:pPr>
        <w:spacing w:after="0" w:line="240" w:lineRule="auto"/>
        <w:rPr>
          <w:rFonts w:ascii="TH SarabunPSK" w:hAnsi="TH SarabunPSK" w:cs="TH SarabunPSK"/>
          <w:b/>
          <w:bCs/>
          <w:color w:val="7030A0"/>
          <w:sz w:val="48"/>
          <w:szCs w:val="48"/>
        </w:rPr>
      </w:pPr>
      <w:r w:rsidRPr="00646242">
        <w:rPr>
          <w:rFonts w:ascii="TH SarabunPSK" w:hAnsi="TH SarabunPSK" w:cs="TH SarabunPSK"/>
          <w:b/>
          <w:bCs/>
          <w:color w:val="7030A0"/>
          <w:sz w:val="48"/>
          <w:szCs w:val="48"/>
          <w:cs/>
        </w:rPr>
        <w:lastRenderedPageBreak/>
        <w:t xml:space="preserve">ประเด็นที่ </w:t>
      </w:r>
      <w:r w:rsidRPr="00646242">
        <w:rPr>
          <w:rFonts w:ascii="TH SarabunPSK" w:hAnsi="TH SarabunPSK" w:cs="TH SarabunPSK"/>
          <w:b/>
          <w:bCs/>
          <w:color w:val="7030A0"/>
          <w:sz w:val="48"/>
          <w:szCs w:val="48"/>
        </w:rPr>
        <w:t>3</w:t>
      </w:r>
    </w:p>
    <w:tbl>
      <w:tblPr>
        <w:tblStyle w:val="a3"/>
        <w:tblW w:w="0" w:type="auto"/>
        <w:tblLook w:val="04A0"/>
      </w:tblPr>
      <w:tblGrid>
        <w:gridCol w:w="4788"/>
        <w:gridCol w:w="4788"/>
      </w:tblGrid>
      <w:tr w:rsidR="00035FCB" w:rsidRPr="002A030F" w:rsidTr="00646242">
        <w:tc>
          <w:tcPr>
            <w:tcW w:w="4788" w:type="dxa"/>
            <w:shd w:val="clear" w:color="auto" w:fill="00B0F0"/>
          </w:tcPr>
          <w:p w:rsidR="00035FCB" w:rsidRPr="002A030F" w:rsidRDefault="00035FCB" w:rsidP="005823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การดำเนินงานปัจจุบัน</w:t>
            </w:r>
          </w:p>
        </w:tc>
        <w:tc>
          <w:tcPr>
            <w:tcW w:w="4788" w:type="dxa"/>
            <w:shd w:val="clear" w:color="auto" w:fill="00B0F0"/>
          </w:tcPr>
          <w:p w:rsidR="00035FCB" w:rsidRPr="002A030F" w:rsidRDefault="00035FCB" w:rsidP="005823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ในการพัฒนาการดำเนินงานให้มีคุณภาพ</w:t>
            </w:r>
          </w:p>
        </w:tc>
      </w:tr>
      <w:tr w:rsidR="00035FCB" w:rsidRPr="002A030F" w:rsidTr="005823FD">
        <w:tc>
          <w:tcPr>
            <w:tcW w:w="4788" w:type="dxa"/>
          </w:tcPr>
          <w:p w:rsidR="00035FCB" w:rsidRDefault="00035FCB" w:rsidP="005823F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8350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.1.</w:t>
            </w:r>
            <w:r w:rsidRPr="002A03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พัฒนาครู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24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48D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248D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อบรมโดยจังหวัด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อบรมโดยทางไกล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อบรมโดยศูนย์ภาค</w:t>
            </w:r>
          </w:p>
          <w:p w:rsidR="00D248DD" w:rsidRP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อบรมโดยสำนักงาน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</w:p>
          <w:p w:rsidR="00035FCB" w:rsidRPr="00B926E4" w:rsidRDefault="00035FCB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788" w:type="dxa"/>
          </w:tcPr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อบรมครูโดยเน้นวิชาที่ผลสัมฤทธิ์ต่ำ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(เทคนิคการสอน)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อบรมครูสอนคณิตศาสตร์  วิทยาศาสตร์ และภาษาอังกฤษ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ระบุวิชาเอกตอนรับสมัครครู</w:t>
            </w:r>
          </w:p>
          <w:p w:rsidR="00D248DD" w:rsidRDefault="00D248DD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อบรมครูใหม่รายกลุ่ม/รายบุคคล</w:t>
            </w:r>
          </w:p>
          <w:p w:rsidR="00035FCB" w:rsidRPr="002A030F" w:rsidRDefault="000D570C" w:rsidP="00035FC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กำหนดมาตรฐานในการประเมินครู เน้นการปฏิบัติงานตามสภาพจริง ดูผลสัมฤทธิ์</w:t>
            </w:r>
          </w:p>
        </w:tc>
      </w:tr>
      <w:tr w:rsidR="00D248DD" w:rsidRPr="002A030F" w:rsidTr="005823FD">
        <w:tc>
          <w:tcPr>
            <w:tcW w:w="4788" w:type="dxa"/>
          </w:tcPr>
          <w:p w:rsidR="00D248DD" w:rsidRDefault="000D570C" w:rsidP="005823F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พัฒนาสื่อ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อบรมวิทยาศาสตร์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อบรมพัฒนาสื่อ</w:t>
            </w:r>
          </w:p>
          <w:p w:rsidR="000D570C" w:rsidRP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ประกวดโครงงาน</w:t>
            </w:r>
          </w:p>
        </w:tc>
        <w:tc>
          <w:tcPr>
            <w:tcW w:w="4788" w:type="dxa"/>
          </w:tcPr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หลักการอบรมพัฒนาครูด้านการจัดทำ/พัฒนาสื่อ ทั้งระดับจังหวัด ภาค และสำนักงาน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ติดตามผลหลังการอบรม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จัดประกวดการพัฒนาสื่อ/โครงงาน และเผยแพร่ประชาสัมพันธ์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นิเทศติดตามการใช้สื่อในการจัดกิจกรรมการเรียนการสอน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พัฒนาแหล่งเรียนรู้ เทคโนโลยีเพื่อใช้ในการจัดกิจกรรมการเรียนการสอน</w:t>
            </w:r>
          </w:p>
          <w:p w:rsidR="000D570C" w:rsidRP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จัดหาสื่อเสริม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สื่ออิ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เล็กทรอ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</w:p>
        </w:tc>
      </w:tr>
      <w:tr w:rsidR="000D570C" w:rsidRPr="002A030F" w:rsidTr="005823FD">
        <w:tc>
          <w:tcPr>
            <w:tcW w:w="4788" w:type="dxa"/>
          </w:tcPr>
          <w:p w:rsidR="000D570C" w:rsidRDefault="000D570C" w:rsidP="005823F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3.3.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พัฒนาผู้เรียน</w:t>
            </w:r>
          </w:p>
          <w:p w:rsidR="000D570C" w:rsidRP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D570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การสอนเสริม</w:t>
            </w:r>
          </w:p>
          <w:p w:rsidR="000D570C" w:rsidRP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D570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ค่ายวิชาการ</w:t>
            </w:r>
          </w:p>
          <w:p w:rsidR="000D570C" w:rsidRP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0D570C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ติว</w:t>
            </w:r>
            <w:proofErr w:type="spellEnd"/>
            <w:r w:rsidRPr="000D570C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proofErr w:type="spellStart"/>
            <w:r w:rsidRPr="000D570C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 w:rsidRPr="000D570C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</w:tc>
        <w:tc>
          <w:tcPr>
            <w:tcW w:w="4788" w:type="dxa"/>
          </w:tcPr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EB616F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เน้นการสอนเสริมโดยวิทยากรที่มีความรู้ตามสาขาวิชานั้นๆ</w:t>
            </w:r>
          </w:p>
          <w:p w:rsidR="000D570C" w:rsidRDefault="000D570C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EB616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ประกวดความเป็นเลิศทางวิชาการ</w:t>
            </w:r>
          </w:p>
          <w:p w:rsidR="00EB616F" w:rsidRDefault="00EB616F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คัดเลือกผู้เรียนที่เรียนดี</w:t>
            </w:r>
          </w:p>
          <w:p w:rsidR="00EB616F" w:rsidRDefault="00EB616F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แข่งขันทักษะทางวิชาการ</w:t>
            </w:r>
          </w:p>
          <w:p w:rsidR="00EB616F" w:rsidRDefault="00EB616F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พัฒนาด้านคุณธรรม จริยธรรม</w:t>
            </w:r>
          </w:p>
          <w:p w:rsidR="00EB616F" w:rsidRDefault="00EB616F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เน้นการวิจัยในชั้นเรียนเพื่อพัฒนาคุณภาพผู้เรียนและติดตามผลหลักการวิชาการแก้ปัญหา</w:t>
            </w:r>
            <w:r w:rsidR="0001792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นิเทศติดตามผล</w:t>
            </w:r>
          </w:p>
          <w:p w:rsidR="00EB616F" w:rsidRDefault="00EB616F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ศึกษาแหล่งเรียนรู้ต้นแบบ/ภูมิปัญญาและการติดตามผลหลักการ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</w:tc>
      </w:tr>
      <w:tr w:rsidR="00EB616F" w:rsidRPr="002A030F" w:rsidTr="005823FD">
        <w:tc>
          <w:tcPr>
            <w:tcW w:w="4788" w:type="dxa"/>
          </w:tcPr>
          <w:p w:rsidR="00EB616F" w:rsidRDefault="00017928" w:rsidP="005823F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3.4.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อื่นๆ งานที่ได้รับมอบหมาย</w:t>
            </w:r>
          </w:p>
        </w:tc>
        <w:tc>
          <w:tcPr>
            <w:tcW w:w="4788" w:type="dxa"/>
          </w:tcPr>
          <w:p w:rsidR="00EB616F" w:rsidRDefault="00017928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ลดภาระงานของครูให้น้อยลง</w:t>
            </w:r>
          </w:p>
          <w:p w:rsidR="00017928" w:rsidRDefault="00017928" w:rsidP="005823F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จัดระบบงานให้กระชับรวดเร็ว</w:t>
            </w:r>
          </w:p>
          <w:p w:rsidR="00017928" w:rsidRDefault="00017928" w:rsidP="005823F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ศูนย์ภาคจัดอบรมการจัดระบบงานให้ครูสามารถทำงานให้เป็นระบบและมีประสิทธิภาพ</w:t>
            </w:r>
          </w:p>
        </w:tc>
      </w:tr>
    </w:tbl>
    <w:p w:rsidR="00801A66" w:rsidRPr="00EB616F" w:rsidRDefault="00801A66" w:rsidP="00CB7359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sectPr w:rsidR="00801A66" w:rsidRPr="00EB616F" w:rsidSect="003E7800">
      <w:pgSz w:w="12240" w:h="15840"/>
      <w:pgMar w:top="1077" w:right="1440" w:bottom="1440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>
    <w:applyBreakingRules/>
  </w:compat>
  <w:rsids>
    <w:rsidRoot w:val="000D21A5"/>
    <w:rsid w:val="00017928"/>
    <w:rsid w:val="00035FCB"/>
    <w:rsid w:val="000D21A5"/>
    <w:rsid w:val="000D570C"/>
    <w:rsid w:val="000F3D90"/>
    <w:rsid w:val="0010681B"/>
    <w:rsid w:val="00175DE3"/>
    <w:rsid w:val="00183501"/>
    <w:rsid w:val="002A030F"/>
    <w:rsid w:val="002D744C"/>
    <w:rsid w:val="003E7800"/>
    <w:rsid w:val="003F2031"/>
    <w:rsid w:val="004C0B0A"/>
    <w:rsid w:val="006059AA"/>
    <w:rsid w:val="00646242"/>
    <w:rsid w:val="006528B0"/>
    <w:rsid w:val="007E7B04"/>
    <w:rsid w:val="00801A66"/>
    <w:rsid w:val="00834245"/>
    <w:rsid w:val="009A16FE"/>
    <w:rsid w:val="00A8693F"/>
    <w:rsid w:val="00B926E4"/>
    <w:rsid w:val="00BF4C10"/>
    <w:rsid w:val="00CB7359"/>
    <w:rsid w:val="00D248DD"/>
    <w:rsid w:val="00E36992"/>
    <w:rsid w:val="00E42642"/>
    <w:rsid w:val="00EB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elearning-2</dc:creator>
  <cp:lastModifiedBy>elearning-2</cp:lastModifiedBy>
  <cp:revision>27</cp:revision>
  <dcterms:created xsi:type="dcterms:W3CDTF">2015-09-14T06:17:00Z</dcterms:created>
  <dcterms:modified xsi:type="dcterms:W3CDTF">2015-09-14T09:21:00Z</dcterms:modified>
</cp:coreProperties>
</file>